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微软雅黑" w:hAnsi="微软雅黑" w:eastAsia="微软雅黑" w:cs="微软雅黑"/>
          <w:b w:val="0"/>
          <w:bCs/>
          <w:color w:val="4A4A4A"/>
          <w:sz w:val="18"/>
          <w:szCs w:val="18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/>
          <w:color w:val="4A4A4A"/>
          <w:sz w:val="18"/>
          <w:szCs w:val="18"/>
          <w:shd w:val="clear" w:color="auto" w:fill="FFFFFF"/>
          <w:lang w:val="en-US" w:eastAsia="zh-CN"/>
        </w:rPr>
        <w:t>附件3</w:t>
      </w:r>
    </w:p>
    <w:p>
      <w:pPr>
        <w:autoSpaceDE w:val="0"/>
        <w:autoSpaceDN w:val="0"/>
        <w:adjustRightInd w:val="0"/>
        <w:spacing w:line="276" w:lineRule="auto"/>
        <w:jc w:val="center"/>
        <w:rPr>
          <w:rFonts w:ascii="黑体" w:hAnsi="黑体" w:eastAsia="黑体"/>
          <w:color w:val="000000"/>
          <w:kern w:val="0"/>
          <w:sz w:val="36"/>
          <w:szCs w:val="36"/>
        </w:rPr>
      </w:pPr>
      <w:r>
        <w:rPr>
          <w:rFonts w:ascii="黑体" w:hAnsi="黑体" w:eastAsia="黑体"/>
          <w:color w:val="000000"/>
          <w:kern w:val="0"/>
          <w:sz w:val="36"/>
          <w:szCs w:val="36"/>
        </w:rPr>
        <w:t>2022年</w:t>
      </w:r>
      <w:r>
        <w:rPr>
          <w:rFonts w:hint="eastAsia" w:ascii="黑体" w:hAnsi="黑体" w:eastAsia="黑体"/>
          <w:color w:val="000000"/>
          <w:kern w:val="0"/>
          <w:sz w:val="36"/>
          <w:szCs w:val="36"/>
        </w:rPr>
        <w:t>第八届</w:t>
      </w:r>
      <w:r>
        <w:rPr>
          <w:rFonts w:ascii="黑体" w:hAnsi="黑体" w:eastAsia="黑体"/>
          <w:color w:val="000000"/>
          <w:kern w:val="0"/>
          <w:sz w:val="36"/>
          <w:szCs w:val="36"/>
        </w:rPr>
        <w:t>全国大学生物理实验竞赛（创新）</w:t>
      </w:r>
    </w:p>
    <w:p>
      <w:pPr>
        <w:jc w:val="center"/>
        <w:rPr>
          <w:rFonts w:ascii="黑体" w:hAnsi="黑体" w:eastAsia="黑体"/>
          <w:color w:val="000000"/>
          <w:kern w:val="0"/>
          <w:sz w:val="36"/>
          <w:szCs w:val="36"/>
        </w:rPr>
      </w:pPr>
      <w:r>
        <w:rPr>
          <w:rFonts w:hint="eastAsia" w:ascii="黑体" w:hAnsi="黑体" w:eastAsia="黑体"/>
          <w:color w:val="000000"/>
          <w:kern w:val="0"/>
          <w:sz w:val="36"/>
          <w:szCs w:val="36"/>
        </w:rPr>
        <w:t>竞赛参赛学校领队信息表</w:t>
      </w:r>
    </w:p>
    <w:p>
      <w:pPr>
        <w:rPr>
          <w:rStyle w:val="6"/>
          <w:rFonts w:ascii="仿宋_GB2312" w:eastAsia="仿宋_GB2312"/>
          <w:szCs w:val="21"/>
        </w:rPr>
      </w:pPr>
    </w:p>
    <w:tbl>
      <w:tblPr>
        <w:tblStyle w:val="4"/>
        <w:tblW w:w="9807" w:type="dxa"/>
        <w:jc w:val="center"/>
        <w:tblBorders>
          <w:top w:val="single" w:color="auto" w:sz="12" w:space="0"/>
          <w:left w:val="single" w:color="auto" w:sz="12" w:space="0"/>
          <w:bottom w:val="single" w:color="auto" w:sz="6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8"/>
        <w:gridCol w:w="1583"/>
        <w:gridCol w:w="983"/>
        <w:gridCol w:w="1376"/>
        <w:gridCol w:w="1376"/>
        <w:gridCol w:w="236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6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3" w:hRule="exact"/>
          <w:jc w:val="center"/>
        </w:trPr>
        <w:tc>
          <w:tcPr>
            <w:tcW w:w="2128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/>
                <w:sz w:val="25"/>
                <w:szCs w:val="25"/>
              </w:rPr>
            </w:pPr>
            <w:r>
              <w:rPr>
                <w:rFonts w:hint="eastAsia" w:ascii="宋体" w:hAnsi="宋体"/>
                <w:sz w:val="25"/>
                <w:szCs w:val="25"/>
              </w:rPr>
              <w:t>学校名称</w:t>
            </w:r>
          </w:p>
        </w:tc>
        <w:tc>
          <w:tcPr>
            <w:tcW w:w="7679" w:type="dxa"/>
            <w:gridSpan w:val="5"/>
            <w:vAlign w:val="center"/>
          </w:tcPr>
          <w:p>
            <w:pPr>
              <w:spacing w:line="360" w:lineRule="exact"/>
              <w:rPr>
                <w:rFonts w:hint="eastAsia" w:ascii="楷体_GB2312" w:hAnsi="宋体" w:eastAsia="楷体_GB2312"/>
                <w:sz w:val="25"/>
                <w:szCs w:val="25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 w:val="25"/>
                <w:szCs w:val="25"/>
                <w:lang w:val="en-US" w:eastAsia="zh-CN"/>
              </w:rPr>
              <w:t>四川轻化工大学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6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3" w:hRule="exact"/>
          <w:jc w:val="center"/>
        </w:trPr>
        <w:tc>
          <w:tcPr>
            <w:tcW w:w="2128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/>
                <w:sz w:val="25"/>
                <w:szCs w:val="25"/>
              </w:rPr>
            </w:pPr>
            <w:r>
              <w:rPr>
                <w:rFonts w:hint="eastAsia" w:ascii="宋体" w:hAnsi="宋体"/>
                <w:sz w:val="25"/>
                <w:szCs w:val="25"/>
              </w:rPr>
              <w:t>领队姓名</w:t>
            </w:r>
          </w:p>
        </w:tc>
        <w:tc>
          <w:tcPr>
            <w:tcW w:w="1583" w:type="dxa"/>
            <w:vAlign w:val="center"/>
          </w:tcPr>
          <w:p>
            <w:pPr>
              <w:spacing w:line="360" w:lineRule="exact"/>
              <w:rPr>
                <w:rFonts w:hint="eastAsia" w:ascii="楷体_GB2312" w:hAnsi="宋体" w:eastAsia="楷体_GB2312"/>
                <w:sz w:val="25"/>
                <w:szCs w:val="25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 w:val="25"/>
                <w:szCs w:val="25"/>
                <w:lang w:val="en-US" w:eastAsia="zh-CN"/>
              </w:rPr>
              <w:t>刘杰</w:t>
            </w:r>
          </w:p>
        </w:tc>
        <w:tc>
          <w:tcPr>
            <w:tcW w:w="983" w:type="dxa"/>
            <w:vAlign w:val="center"/>
          </w:tcPr>
          <w:p>
            <w:pPr>
              <w:spacing w:line="360" w:lineRule="exact"/>
              <w:jc w:val="left"/>
              <w:rPr>
                <w:rFonts w:ascii="楷体_GB2312" w:hAnsi="宋体" w:eastAsia="楷体_GB2312"/>
                <w:sz w:val="25"/>
                <w:szCs w:val="25"/>
              </w:rPr>
            </w:pPr>
            <w:r>
              <w:rPr>
                <w:rFonts w:hint="eastAsia" w:ascii="宋体" w:hAnsi="宋体"/>
                <w:sz w:val="25"/>
                <w:szCs w:val="25"/>
              </w:rPr>
              <w:t>性别</w:t>
            </w:r>
          </w:p>
        </w:tc>
        <w:tc>
          <w:tcPr>
            <w:tcW w:w="1376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楷体_GB2312" w:hAnsi="宋体" w:eastAsia="楷体_GB2312"/>
                <w:sz w:val="25"/>
                <w:szCs w:val="25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 w:val="25"/>
                <w:szCs w:val="25"/>
                <w:lang w:val="en-US" w:eastAsia="zh-CN"/>
              </w:rPr>
              <w:t>男</w:t>
            </w:r>
          </w:p>
        </w:tc>
        <w:tc>
          <w:tcPr>
            <w:tcW w:w="1376" w:type="dxa"/>
            <w:vAlign w:val="center"/>
          </w:tcPr>
          <w:p>
            <w:pPr>
              <w:spacing w:line="360" w:lineRule="exact"/>
              <w:jc w:val="left"/>
              <w:rPr>
                <w:sz w:val="25"/>
                <w:szCs w:val="25"/>
              </w:rPr>
            </w:pPr>
            <w:r>
              <w:rPr>
                <w:rFonts w:hint="eastAsia" w:ascii="宋体" w:hAnsi="宋体"/>
                <w:sz w:val="25"/>
                <w:szCs w:val="25"/>
              </w:rPr>
              <w:t>技术职称</w:t>
            </w:r>
          </w:p>
        </w:tc>
        <w:tc>
          <w:tcPr>
            <w:tcW w:w="2359" w:type="dxa"/>
            <w:vAlign w:val="center"/>
          </w:tcPr>
          <w:p>
            <w:pPr>
              <w:spacing w:line="360" w:lineRule="exact"/>
              <w:rPr>
                <w:rFonts w:hint="eastAsia" w:ascii="楷体_GB2312" w:hAnsi="宋体" w:eastAsia="楷体_GB2312"/>
                <w:sz w:val="25"/>
                <w:szCs w:val="25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 w:val="25"/>
                <w:szCs w:val="25"/>
                <w:lang w:val="en-US" w:eastAsia="zh-CN"/>
              </w:rPr>
              <w:t>副教授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6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exact"/>
          <w:jc w:val="center"/>
        </w:trPr>
        <w:tc>
          <w:tcPr>
            <w:tcW w:w="2128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/>
                <w:sz w:val="25"/>
                <w:szCs w:val="25"/>
              </w:rPr>
            </w:pPr>
            <w:r>
              <w:rPr>
                <w:rFonts w:hint="eastAsia" w:ascii="宋体" w:hAnsi="宋体"/>
                <w:sz w:val="25"/>
                <w:szCs w:val="25"/>
              </w:rPr>
              <w:t>所在部门</w:t>
            </w:r>
          </w:p>
        </w:tc>
        <w:tc>
          <w:tcPr>
            <w:tcW w:w="2566" w:type="dxa"/>
            <w:gridSpan w:val="2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 w:eastAsia="宋体"/>
                <w:sz w:val="25"/>
                <w:szCs w:val="25"/>
                <w:lang w:val="en-US" w:eastAsia="zh-CN"/>
              </w:rPr>
            </w:pPr>
            <w:r>
              <w:rPr>
                <w:rFonts w:hint="eastAsia" w:ascii="宋体" w:hAnsi="宋体"/>
                <w:sz w:val="25"/>
                <w:szCs w:val="25"/>
                <w:lang w:val="en-US" w:eastAsia="zh-CN"/>
              </w:rPr>
              <w:t>物理与电子工程学院</w:t>
            </w:r>
          </w:p>
        </w:tc>
        <w:tc>
          <w:tcPr>
            <w:tcW w:w="1376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/>
                <w:sz w:val="25"/>
                <w:szCs w:val="25"/>
              </w:rPr>
            </w:pPr>
            <w:r>
              <w:rPr>
                <w:rFonts w:hint="eastAsia" w:ascii="宋体" w:hAnsi="宋体"/>
                <w:sz w:val="25"/>
                <w:szCs w:val="25"/>
              </w:rPr>
              <w:t>现任职务</w:t>
            </w:r>
          </w:p>
        </w:tc>
        <w:tc>
          <w:tcPr>
            <w:tcW w:w="3736" w:type="dxa"/>
            <w:gridSpan w:val="2"/>
            <w:vAlign w:val="center"/>
          </w:tcPr>
          <w:p>
            <w:pPr>
              <w:spacing w:line="360" w:lineRule="exact"/>
              <w:jc w:val="left"/>
              <w:rPr>
                <w:rFonts w:hint="eastAsia" w:ascii="楷体_GB2312" w:hAnsi="宋体" w:eastAsia="楷体_GB2312"/>
                <w:sz w:val="25"/>
                <w:szCs w:val="25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 w:val="25"/>
                <w:szCs w:val="25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6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exact"/>
          <w:jc w:val="center"/>
        </w:trPr>
        <w:tc>
          <w:tcPr>
            <w:tcW w:w="2128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/>
                <w:sz w:val="25"/>
                <w:szCs w:val="25"/>
              </w:rPr>
            </w:pPr>
            <w:r>
              <w:rPr>
                <w:rFonts w:hint="eastAsia" w:ascii="宋体" w:hAnsi="宋体"/>
                <w:sz w:val="25"/>
                <w:szCs w:val="25"/>
              </w:rPr>
              <w:t>学校通讯地址</w:t>
            </w:r>
          </w:p>
        </w:tc>
        <w:tc>
          <w:tcPr>
            <w:tcW w:w="3942" w:type="dxa"/>
            <w:gridSpan w:val="3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/>
                <w:sz w:val="25"/>
                <w:szCs w:val="25"/>
              </w:rPr>
            </w:pPr>
            <w:r>
              <w:rPr>
                <w:rFonts w:hint="eastAsia" w:ascii="宋体" w:hAnsi="宋体"/>
                <w:sz w:val="25"/>
                <w:szCs w:val="25"/>
              </w:rPr>
              <w:t>四川省宜宾市三江新区白塔路1号</w:t>
            </w:r>
          </w:p>
        </w:tc>
        <w:tc>
          <w:tcPr>
            <w:tcW w:w="1376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/>
                <w:sz w:val="25"/>
                <w:szCs w:val="25"/>
              </w:rPr>
            </w:pPr>
            <w:r>
              <w:rPr>
                <w:rFonts w:hint="eastAsia" w:ascii="宋体" w:hAnsi="宋体"/>
                <w:sz w:val="25"/>
                <w:szCs w:val="25"/>
              </w:rPr>
              <w:t>邮政编码</w:t>
            </w:r>
          </w:p>
        </w:tc>
        <w:tc>
          <w:tcPr>
            <w:tcW w:w="2359" w:type="dxa"/>
            <w:vAlign w:val="center"/>
          </w:tcPr>
          <w:p>
            <w:pPr>
              <w:spacing w:line="360" w:lineRule="exact"/>
              <w:jc w:val="left"/>
              <w:rPr>
                <w:rFonts w:hint="default" w:ascii="宋体" w:hAnsi="宋体" w:eastAsia="宋体"/>
                <w:sz w:val="25"/>
                <w:szCs w:val="25"/>
                <w:lang w:val="en-US" w:eastAsia="zh-CN"/>
              </w:rPr>
            </w:pPr>
            <w:r>
              <w:rPr>
                <w:rFonts w:hint="eastAsia" w:ascii="宋体" w:hAnsi="宋体"/>
                <w:sz w:val="25"/>
                <w:szCs w:val="25"/>
                <w:lang w:val="en-US" w:eastAsia="zh-CN"/>
              </w:rPr>
              <w:t>644002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6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exact"/>
          <w:jc w:val="center"/>
        </w:trPr>
        <w:tc>
          <w:tcPr>
            <w:tcW w:w="2128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/>
                <w:sz w:val="25"/>
                <w:szCs w:val="25"/>
              </w:rPr>
            </w:pPr>
            <w:r>
              <w:rPr>
                <w:rFonts w:hint="eastAsia" w:ascii="宋体" w:hAnsi="宋体"/>
                <w:sz w:val="25"/>
                <w:szCs w:val="25"/>
              </w:rPr>
              <w:t>电子信箱</w:t>
            </w:r>
          </w:p>
          <w:p>
            <w:pPr>
              <w:spacing w:line="360" w:lineRule="exact"/>
              <w:jc w:val="left"/>
              <w:rPr>
                <w:rFonts w:ascii="宋体" w:hAnsi="宋体"/>
                <w:sz w:val="25"/>
                <w:szCs w:val="25"/>
              </w:rPr>
            </w:pPr>
            <w:r>
              <w:rPr>
                <w:rFonts w:hint="eastAsia" w:ascii="楷体_GB2312" w:hAnsi="宋体" w:eastAsia="楷体_GB2312"/>
                <w:sz w:val="25"/>
                <w:szCs w:val="25"/>
              </w:rPr>
              <w:t xml:space="preserve">   </w:t>
            </w:r>
          </w:p>
        </w:tc>
        <w:tc>
          <w:tcPr>
            <w:tcW w:w="3942" w:type="dxa"/>
            <w:gridSpan w:val="3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/>
                <w:sz w:val="25"/>
                <w:szCs w:val="25"/>
              </w:rPr>
            </w:pPr>
            <w:r>
              <w:rPr>
                <w:rFonts w:hint="eastAsia" w:ascii="宋体" w:hAnsi="宋体"/>
                <w:sz w:val="25"/>
                <w:szCs w:val="25"/>
              </w:rPr>
              <w:t xml:space="preserve">    </w:t>
            </w:r>
            <w:r>
              <w:rPr>
                <w:rFonts w:hint="eastAsia" w:ascii="宋体" w:hAnsi="宋体"/>
                <w:sz w:val="25"/>
                <w:szCs w:val="25"/>
              </w:rPr>
              <w:t xml:space="preserve">                </w:t>
            </w:r>
            <w:r>
              <w:rPr>
                <w:rFonts w:hint="eastAsia" w:ascii="宋体" w:hAnsi="宋体"/>
                <w:sz w:val="25"/>
                <w:szCs w:val="25"/>
                <w:lang w:val="en-US" w:eastAsia="zh-CN"/>
              </w:rPr>
              <w:fldChar w:fldCharType="begin"/>
            </w:r>
            <w:r>
              <w:rPr>
                <w:rFonts w:hint="eastAsia" w:ascii="宋体" w:hAnsi="宋体"/>
                <w:sz w:val="25"/>
                <w:szCs w:val="25"/>
                <w:lang w:val="en-US" w:eastAsia="zh-CN"/>
              </w:rPr>
              <w:instrText xml:space="preserve"> HYPERLINK "mailto:liususe@163.com" </w:instrText>
            </w:r>
            <w:r>
              <w:rPr>
                <w:rFonts w:hint="eastAsia" w:ascii="宋体" w:hAnsi="宋体"/>
                <w:sz w:val="25"/>
                <w:szCs w:val="25"/>
                <w:lang w:val="en-US" w:eastAsia="zh-CN"/>
              </w:rPr>
              <w:fldChar w:fldCharType="separate"/>
            </w:r>
            <w:r>
              <w:rPr>
                <w:rFonts w:hint="eastAsia" w:ascii="宋体" w:hAnsi="宋体"/>
                <w:sz w:val="25"/>
                <w:szCs w:val="25"/>
                <w:lang w:val="en-US" w:eastAsia="zh-CN"/>
              </w:rPr>
              <w:t>liususe@163.com</w:t>
            </w:r>
            <w:r>
              <w:rPr>
                <w:rFonts w:hint="eastAsia" w:ascii="宋体" w:hAnsi="宋体"/>
                <w:sz w:val="25"/>
                <w:szCs w:val="25"/>
                <w:lang w:val="en-US" w:eastAsia="zh-CN"/>
              </w:rPr>
              <w:fldChar w:fldCharType="end"/>
            </w:r>
            <w:r>
              <w:rPr>
                <w:rFonts w:hint="eastAsia" w:ascii="宋体" w:hAnsi="宋体"/>
                <w:sz w:val="25"/>
                <w:szCs w:val="25"/>
              </w:rPr>
              <w:t xml:space="preserve">  </w:t>
            </w:r>
          </w:p>
        </w:tc>
        <w:tc>
          <w:tcPr>
            <w:tcW w:w="1376" w:type="dxa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/>
                <w:sz w:val="25"/>
                <w:szCs w:val="25"/>
              </w:rPr>
            </w:pPr>
            <w:r>
              <w:rPr>
                <w:rFonts w:hint="eastAsia" w:ascii="宋体" w:hAnsi="宋体"/>
                <w:sz w:val="25"/>
                <w:szCs w:val="25"/>
              </w:rPr>
              <w:t>工作电话</w:t>
            </w:r>
          </w:p>
        </w:tc>
        <w:tc>
          <w:tcPr>
            <w:tcW w:w="2359" w:type="dxa"/>
            <w:vAlign w:val="center"/>
          </w:tcPr>
          <w:p>
            <w:pPr>
              <w:spacing w:line="360" w:lineRule="exact"/>
              <w:jc w:val="left"/>
              <w:rPr>
                <w:rFonts w:hint="default" w:ascii="宋体" w:hAnsi="宋体"/>
                <w:sz w:val="25"/>
                <w:szCs w:val="25"/>
                <w:lang w:val="en-US" w:eastAsia="zh-CN"/>
              </w:rPr>
            </w:pPr>
            <w:r>
              <w:rPr>
                <w:rFonts w:hint="eastAsia" w:ascii="宋体" w:hAnsi="宋体"/>
                <w:sz w:val="25"/>
                <w:szCs w:val="25"/>
                <w:lang w:val="en-US" w:eastAsia="zh-CN"/>
              </w:rPr>
              <w:t>18882016683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6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exact"/>
          <w:jc w:val="center"/>
        </w:trPr>
        <w:tc>
          <w:tcPr>
            <w:tcW w:w="2128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/>
                <w:sz w:val="25"/>
                <w:szCs w:val="25"/>
              </w:rPr>
            </w:pPr>
            <w:r>
              <w:rPr>
                <w:rFonts w:hint="eastAsia" w:ascii="宋体" w:hAnsi="宋体"/>
                <w:sz w:val="25"/>
                <w:szCs w:val="25"/>
              </w:rPr>
              <w:t>移动电话</w:t>
            </w:r>
          </w:p>
        </w:tc>
        <w:tc>
          <w:tcPr>
            <w:tcW w:w="7679" w:type="dxa"/>
            <w:gridSpan w:val="5"/>
            <w:vAlign w:val="center"/>
          </w:tcPr>
          <w:p>
            <w:pPr>
              <w:spacing w:line="360" w:lineRule="exact"/>
              <w:jc w:val="left"/>
              <w:rPr>
                <w:rFonts w:hint="default" w:ascii="宋体" w:hAnsi="宋体" w:eastAsia="宋体"/>
                <w:sz w:val="25"/>
                <w:szCs w:val="25"/>
                <w:lang w:val="en-US" w:eastAsia="zh-CN"/>
              </w:rPr>
            </w:pPr>
            <w:r>
              <w:rPr>
                <w:rFonts w:hint="eastAsia" w:ascii="宋体" w:hAnsi="宋体"/>
                <w:sz w:val="25"/>
                <w:szCs w:val="25"/>
                <w:lang w:val="en-US" w:eastAsia="zh-CN"/>
              </w:rPr>
              <w:t>1882016684、19961612230</w:t>
            </w:r>
          </w:p>
        </w:tc>
      </w:tr>
    </w:tbl>
    <w:p>
      <w:pPr>
        <w:ind w:right="840"/>
      </w:pPr>
    </w:p>
    <w:p>
      <w:pPr>
        <w:autoSpaceDE w:val="0"/>
        <w:autoSpaceDN w:val="0"/>
        <w:adjustRightInd w:val="0"/>
        <w:spacing w:line="276" w:lineRule="auto"/>
        <w:jc w:val="left"/>
        <w:rPr>
          <w:rStyle w:val="6"/>
          <w:rFonts w:ascii="仿宋_GB2312" w:eastAsia="仿宋_GB2312"/>
          <w:sz w:val="28"/>
          <w:szCs w:val="28"/>
        </w:rPr>
      </w:pPr>
      <w:r>
        <w:rPr>
          <w:rStyle w:val="6"/>
          <w:rFonts w:hint="eastAsia" w:ascii="仿宋_GB2312" w:eastAsia="仿宋_GB2312"/>
          <w:sz w:val="28"/>
          <w:szCs w:val="28"/>
        </w:rPr>
        <w:t>注：请参赛学校领队将填好的表格加盖公章后，扫描或拍照于规定时间内提交到网址：</w:t>
      </w:r>
      <w:r>
        <w:rPr>
          <w:rStyle w:val="6"/>
          <w:rFonts w:ascii="仿宋_GB2312" w:eastAsia="仿宋_GB2312"/>
          <w:sz w:val="28"/>
          <w:szCs w:val="28"/>
        </w:rPr>
        <w:t>www.wjx.cn/vm/tuUv9hJ.aspx</w:t>
      </w:r>
      <w:r>
        <w:rPr>
          <w:rStyle w:val="6"/>
          <w:rFonts w:hint="eastAsia" w:ascii="仿宋_GB2312" w:eastAsia="仿宋_GB2312"/>
          <w:sz w:val="28"/>
          <w:szCs w:val="28"/>
        </w:rPr>
        <w:t>　进行领队资格申请，主办方将在9月1</w:t>
      </w:r>
      <w:r>
        <w:rPr>
          <w:rStyle w:val="6"/>
          <w:rFonts w:ascii="仿宋_GB2312" w:eastAsia="仿宋_GB2312"/>
          <w:sz w:val="28"/>
          <w:szCs w:val="28"/>
        </w:rPr>
        <w:t>5</w:t>
      </w:r>
      <w:r>
        <w:rPr>
          <w:rStyle w:val="6"/>
          <w:rFonts w:hint="eastAsia" w:ascii="仿宋_GB2312" w:eastAsia="仿宋_GB2312"/>
          <w:sz w:val="28"/>
          <w:szCs w:val="28"/>
        </w:rPr>
        <w:t>日之前对领队资格进行审核授权。</w:t>
      </w:r>
    </w:p>
    <w:p>
      <w:pPr>
        <w:autoSpaceDE w:val="0"/>
        <w:autoSpaceDN w:val="0"/>
        <w:adjustRightInd w:val="0"/>
        <w:spacing w:line="276" w:lineRule="auto"/>
        <w:ind w:firstLine="560" w:firstLineChars="200"/>
        <w:jc w:val="left"/>
        <w:rPr>
          <w:rStyle w:val="6"/>
          <w:rFonts w:ascii="仿宋_GB2312" w:eastAsia="仿宋_GB2312"/>
          <w:sz w:val="28"/>
          <w:szCs w:val="28"/>
        </w:rPr>
      </w:pPr>
      <w:r>
        <w:rPr>
          <w:rStyle w:val="6"/>
          <w:rFonts w:hint="eastAsia" w:ascii="仿宋_GB2312" w:eastAsia="仿宋_GB2312"/>
          <w:sz w:val="28"/>
          <w:szCs w:val="28"/>
        </w:rPr>
        <w:t>提醒：领队的手机号是登录系统的重要依据，请确保手机号登记准确。</w:t>
      </w:r>
    </w:p>
    <w:p>
      <w:pPr>
        <w:jc w:val="left"/>
        <w:rPr>
          <w:rStyle w:val="6"/>
        </w:rPr>
      </w:pPr>
      <w:r>
        <w:rPr>
          <w:rStyle w:val="6"/>
          <w:rFonts w:hint="eastAsia" w:ascii="仿宋_GB2312" w:eastAsia="仿宋_GB2312"/>
          <w:szCs w:val="21"/>
        </w:rPr>
        <w:t>　</w:t>
      </w:r>
    </w:p>
    <w:p>
      <w:pPr>
        <w:widowControl/>
        <w:adjustRightInd w:val="0"/>
        <w:snapToGrid w:val="0"/>
        <w:ind w:firstLine="3920" w:firstLineChars="1400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adjustRightInd w:val="0"/>
        <w:snapToGrid w:val="0"/>
        <w:ind w:firstLine="3920" w:firstLineChars="1400"/>
        <w:rPr>
          <w:rFonts w:ascii="宋体" w:hAnsi="宋体" w:cs="宋体"/>
          <w:kern w:val="0"/>
          <w:sz w:val="28"/>
          <w:szCs w:val="28"/>
        </w:rPr>
      </w:pPr>
    </w:p>
    <w:p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领队签字：        </w:t>
      </w:r>
      <w:r>
        <w:rPr>
          <w:rFonts w:ascii="宋体" w:hAnsi="宋体" w:cs="宋体"/>
          <w:kern w:val="0"/>
          <w:sz w:val="24"/>
        </w:rPr>
        <w:t xml:space="preserve">                  </w:t>
      </w:r>
      <w:r>
        <w:rPr>
          <w:rFonts w:hint="eastAsia" w:ascii="宋体" w:hAnsi="宋体" w:cs="宋体"/>
          <w:kern w:val="0"/>
          <w:sz w:val="24"/>
        </w:rPr>
        <w:t xml:space="preserve"> 学校主管部门签字盖章：</w:t>
      </w:r>
    </w:p>
    <w:p>
      <w:pPr>
        <w:widowControl/>
        <w:ind w:firstLine="1680" w:firstLineChars="700"/>
        <w:jc w:val="left"/>
        <w:rPr>
          <w:rFonts w:ascii="宋体" w:hAnsi="宋体" w:cs="宋体"/>
          <w:kern w:val="0"/>
          <w:sz w:val="24"/>
        </w:rPr>
      </w:pPr>
    </w:p>
    <w:p>
      <w:pPr>
        <w:widowControl/>
        <w:ind w:firstLine="1680" w:firstLineChars="7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                                  2022年</w:t>
      </w:r>
      <w:r>
        <w:rPr>
          <w:rFonts w:hint="eastAsia" w:ascii="宋体" w:hAnsi="宋体" w:cs="宋体"/>
          <w:kern w:val="0"/>
          <w:sz w:val="24"/>
          <w:lang w:val="en-US" w:eastAsia="zh-CN"/>
        </w:rPr>
        <w:t>8</w:t>
      </w:r>
      <w:r>
        <w:rPr>
          <w:rFonts w:hint="eastAsia" w:ascii="宋体" w:hAnsi="宋体" w:cs="宋体"/>
          <w:kern w:val="0"/>
          <w:sz w:val="24"/>
        </w:rPr>
        <w:t>月</w:t>
      </w:r>
      <w:r>
        <w:rPr>
          <w:rFonts w:hint="eastAsia" w:ascii="宋体" w:hAnsi="宋体" w:cs="宋体"/>
          <w:kern w:val="0"/>
          <w:sz w:val="24"/>
          <w:lang w:val="en-US" w:eastAsia="zh-CN"/>
        </w:rPr>
        <w:t>30</w:t>
      </w:r>
      <w:bookmarkStart w:id="0" w:name="_GoBack"/>
      <w:bookmarkEnd w:id="0"/>
      <w:r>
        <w:rPr>
          <w:rFonts w:hint="eastAsia" w:ascii="宋体" w:hAnsi="宋体" w:cs="宋体"/>
          <w:kern w:val="0"/>
          <w:sz w:val="24"/>
        </w:rPr>
        <w:t>日</w:t>
      </w:r>
    </w:p>
    <w:p>
      <w:pPr>
        <w:rPr>
          <w:rFonts w:ascii="Heiti SC Medium" w:hAnsi="Heiti SC Medium" w:eastAsia="Heiti SC Medium"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eiti SC Medium">
    <w:altName w:val="Malgun Gothic Semilight"/>
    <w:panose1 w:val="00000000000000000000"/>
    <w:charset w:val="80"/>
    <w:family w:val="auto"/>
    <w:pitch w:val="default"/>
    <w:sig w:usb0="00000000" w:usb1="00000000" w:usb2="00000010" w:usb3="00000000" w:csb0="003E0001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EzOTYzNjY2ZDBjZmQ4NWQyMmIwZDE3NjNmYTQ3NmUifQ=="/>
  </w:docVars>
  <w:rsids>
    <w:rsidRoot w:val="2CCE78F5"/>
    <w:rsid w:val="00167E99"/>
    <w:rsid w:val="007427F3"/>
    <w:rsid w:val="00EE2D7B"/>
    <w:rsid w:val="2CCE78F5"/>
    <w:rsid w:val="33C25C9D"/>
    <w:rsid w:val="39FA3628"/>
    <w:rsid w:val="42886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iPriority w:val="0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201</Words>
  <Characters>233</Characters>
  <Lines>2</Lines>
  <Paragraphs>1</Paragraphs>
  <TotalTime>3</TotalTime>
  <ScaleCrop>false</ScaleCrop>
  <LinksUpToDate>false</LinksUpToDate>
  <CharactersWithSpaces>335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2022-08-17T08:18:00Z</dcterms:created>
  <dc:creator>Cynthia</dc:creator>
  <cp:lastModifiedBy>酱子刘杰</cp:lastModifiedBy>
  <cp:lastPrinted>2020-07-08T03:02:00Z</cp:lastPrinted>
  <dcterms:modified xsi:type="dcterms:W3CDTF">2022-08-27T08:18:04Z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6157C4D8C6734B00A616F1E125E771C3</vt:lpwstr>
  </property>
</Properties>
</file>